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0C56" w14:textId="5823E9B0" w:rsidR="00BD6FDF" w:rsidRDefault="00CD34CA">
      <w:r>
        <w:t>OBITUARY AND PICTURE OF SAMUEL TANNER</w:t>
      </w:r>
    </w:p>
    <w:p w14:paraId="74C8E18C" w14:textId="35567104" w:rsidR="00CD34CA" w:rsidRDefault="00CD34CA">
      <w:r>
        <w:t xml:space="preserve">TO BE PUBLISHED IN THE SUNDAY, JUNE 20, </w:t>
      </w:r>
      <w:r w:rsidR="005C5517">
        <w:t>2021,</w:t>
      </w:r>
      <w:r>
        <w:t xml:space="preserve"> EDITION OF THE KENOSHA NEWS</w:t>
      </w:r>
    </w:p>
    <w:p w14:paraId="0F95DCCA" w14:textId="0343D846" w:rsidR="00CD34CA" w:rsidRDefault="00CD34CA"/>
    <w:p w14:paraId="5CCCB352" w14:textId="01237B98" w:rsidR="00CD34CA" w:rsidRDefault="00CD34CA">
      <w:r>
        <w:t>Samuel Tanner, age 14 of Kenosha passed away unexpectedly on Sunday, June 13</w:t>
      </w:r>
      <w:r w:rsidRPr="00CD34CA">
        <w:rPr>
          <w:vertAlign w:val="superscript"/>
        </w:rPr>
        <w:t>th</w:t>
      </w:r>
      <w:r>
        <w:t xml:space="preserve"> in Kenosha.</w:t>
      </w:r>
    </w:p>
    <w:p w14:paraId="49493828" w14:textId="7A7130A7" w:rsidR="00CD34CA" w:rsidRDefault="00CD34CA">
      <w:r>
        <w:t>Beloved son of Regina Jackson and Edward Tanner; further survived by his siblings, grandparents, and a host of aunts, uncles, other relatives, and friends.</w:t>
      </w:r>
    </w:p>
    <w:p w14:paraId="0B1DBE20" w14:textId="34D98CA7" w:rsidR="00CD34CA" w:rsidRDefault="00CD34CA">
      <w:r>
        <w:t>To view Samuel’s complete obituary, please visit the funeral home website.</w:t>
      </w:r>
    </w:p>
    <w:p w14:paraId="739C3781" w14:textId="77777777" w:rsidR="00CD34CA" w:rsidRDefault="00CD34CA" w:rsidP="00CD34CA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DRAEGER-LANGENDORF FUNERAL HOME &amp; CREMATORY</w:t>
      </w:r>
    </w:p>
    <w:p w14:paraId="4B0A528A" w14:textId="77777777" w:rsidR="00CD34CA" w:rsidRDefault="00CD34CA" w:rsidP="00CD34CA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William J. Althaus, Associate</w:t>
      </w:r>
    </w:p>
    <w:p w14:paraId="660D4994" w14:textId="77777777" w:rsidR="00CD34CA" w:rsidRDefault="00CD34CA" w:rsidP="00CD34CA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4600 COUNTY LINE ROAD </w:t>
      </w:r>
    </w:p>
    <w:p w14:paraId="18F5AA27" w14:textId="26CC9D9D" w:rsidR="00CD34CA" w:rsidRDefault="00CD34CA" w:rsidP="00CD34CA"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(Corner of KR &amp; 22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Avenue</w:t>
      </w:r>
    </w:p>
    <w:sectPr w:rsidR="00CD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CA"/>
    <w:rsid w:val="005C5517"/>
    <w:rsid w:val="00BD6FDF"/>
    <w:rsid w:val="00C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C7CA"/>
  <w15:chartTrackingRefBased/>
  <w15:docId w15:val="{82A0C126-E9E5-410A-BE59-86794555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</cp:revision>
  <dcterms:created xsi:type="dcterms:W3CDTF">2021-06-17T17:03:00Z</dcterms:created>
  <dcterms:modified xsi:type="dcterms:W3CDTF">2021-06-17T17:41:00Z</dcterms:modified>
</cp:coreProperties>
</file>